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01561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4560E2F6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30EFBE1A" w14:textId="77777777" w:rsidR="005D4FFF" w:rsidRPr="00AA1BA9" w:rsidRDefault="005D4FFF" w:rsidP="005D4FFF">
      <w:pPr>
        <w:spacing w:before="120"/>
        <w:rPr>
          <w:rFonts w:ascii="Zilla Slab Light" w:hAnsi="Zilla Slab Light"/>
          <w:sz w:val="40"/>
          <w:szCs w:val="40"/>
        </w:rPr>
      </w:pPr>
    </w:p>
    <w:p w14:paraId="785CB0E7" w14:textId="7D4D2B3D" w:rsidR="005D4FFF" w:rsidRPr="006A6B34" w:rsidRDefault="005D4FF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6A6B34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8A11BE" w:rsidRPr="006A6B34">
        <w:rPr>
          <w:rFonts w:ascii="Cambria" w:hAnsi="Cambria"/>
          <w:color w:val="434E7E"/>
          <w:spacing w:val="-1"/>
          <w:sz w:val="40"/>
          <w:szCs w:val="40"/>
        </w:rPr>
        <w:t>1</w:t>
      </w:r>
      <w:r w:rsidRPr="006A6B34">
        <w:rPr>
          <w:rFonts w:ascii="Cambria" w:hAnsi="Cambria"/>
          <w:color w:val="434E7E"/>
          <w:spacing w:val="-1"/>
          <w:sz w:val="40"/>
          <w:szCs w:val="40"/>
        </w:rPr>
        <w:tab/>
      </w:r>
      <w:r w:rsidR="008A11BE" w:rsidRPr="006A6B34">
        <w:rPr>
          <w:rFonts w:ascii="Cambria" w:hAnsi="Cambria"/>
          <w:color w:val="434E7E"/>
          <w:spacing w:val="-1"/>
          <w:sz w:val="40"/>
          <w:szCs w:val="40"/>
        </w:rPr>
        <w:t>Perform a sustainability market assessment</w:t>
      </w:r>
    </w:p>
    <w:p w14:paraId="47F8D614" w14:textId="45D71281" w:rsidR="00AA1BA9" w:rsidRPr="006A6B34" w:rsidRDefault="008A11BE" w:rsidP="00F50D2C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  <w:r w:rsidRPr="006A6B34">
        <w:rPr>
          <w:rFonts w:ascii="Cambria" w:hAnsi="Cambria"/>
          <w:iCs/>
          <w:color w:val="B31983"/>
        </w:rPr>
        <w:t>For this baseline requirement, conduct some research and interviews to assess market demand for sustainability. Answer the questions that follow</w:t>
      </w:r>
      <w:r w:rsidR="00AA1BA9" w:rsidRPr="006A6B34">
        <w:rPr>
          <w:rFonts w:ascii="Cambria" w:hAnsi="Cambria"/>
          <w:iCs/>
          <w:color w:val="B31983"/>
        </w:rPr>
        <w:t>.</w:t>
      </w:r>
    </w:p>
    <w:p w14:paraId="3039A69E" w14:textId="4BFADE97" w:rsidR="00AA1BA9" w:rsidRPr="006A6B34" w:rsidRDefault="008A11BE" w:rsidP="00F50D2C">
      <w:pPr>
        <w:pStyle w:val="BodyText"/>
        <w:numPr>
          <w:ilvl w:val="0"/>
          <w:numId w:val="3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>Check for ENERGY STAR</w:t>
      </w:r>
      <w:r w:rsidRPr="00B24CC6">
        <w:rPr>
          <w:rFonts w:ascii="Cambria" w:hAnsi="Cambria"/>
          <w:color w:val="414042"/>
          <w:position w:val="6"/>
          <w:vertAlign w:val="superscript"/>
        </w:rPr>
        <w:t>®</w:t>
      </w:r>
      <w:r w:rsidRPr="006A6B34">
        <w:rPr>
          <w:rFonts w:ascii="Cambria" w:hAnsi="Cambria"/>
          <w:color w:val="414042"/>
        </w:rPr>
        <w:t>, LEED</w:t>
      </w:r>
      <w:r w:rsidR="000E6D4E" w:rsidRPr="00B24CC6">
        <w:rPr>
          <w:rFonts w:ascii="Cambria" w:hAnsi="Cambria"/>
          <w:color w:val="414042"/>
          <w:position w:val="6"/>
          <w:vertAlign w:val="superscript"/>
        </w:rPr>
        <w:t>®</w:t>
      </w:r>
      <w:r w:rsidRPr="006A6B34">
        <w:rPr>
          <w:rFonts w:ascii="Cambria" w:hAnsi="Cambria"/>
          <w:color w:val="414042"/>
        </w:rPr>
        <w:t xml:space="preserve">, </w:t>
      </w:r>
      <w:r w:rsidR="00134962" w:rsidRPr="006A6B34">
        <w:rPr>
          <w:rFonts w:ascii="Cambria" w:hAnsi="Cambria"/>
          <w:color w:val="414042"/>
        </w:rPr>
        <w:t>WELL Building Standard™</w:t>
      </w:r>
      <w:r w:rsidRPr="006A6B34">
        <w:rPr>
          <w:rFonts w:ascii="Cambria" w:hAnsi="Cambria"/>
          <w:color w:val="414042"/>
        </w:rPr>
        <w:t>, and Green Globes</w:t>
      </w:r>
      <w:r w:rsidR="000E6D4E" w:rsidRPr="006A6B34">
        <w:rPr>
          <w:rFonts w:ascii="Cambria" w:hAnsi="Cambria"/>
          <w:color w:val="414042"/>
          <w:vertAlign w:val="superscript"/>
        </w:rPr>
        <w:t>®</w:t>
      </w:r>
      <w:r w:rsidRPr="006A6B34">
        <w:rPr>
          <w:rFonts w:ascii="Cambria" w:hAnsi="Cambria"/>
          <w:color w:val="414042"/>
        </w:rPr>
        <w:t xml:space="preserve"> properties in your market. </w:t>
      </w:r>
      <w:r w:rsidR="00134962" w:rsidRPr="006A6B34">
        <w:rPr>
          <w:rFonts w:ascii="Cambria" w:hAnsi="Cambria"/>
          <w:color w:val="414042"/>
        </w:rPr>
        <w:t>Use the city or zip code for your property to conduct your search.</w:t>
      </w:r>
    </w:p>
    <w:p w14:paraId="05F35BA4" w14:textId="07BB9C52" w:rsidR="000E6D4E" w:rsidRPr="006A6B34" w:rsidRDefault="00134962" w:rsidP="00010012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 xml:space="preserve">For </w:t>
      </w:r>
      <w:r w:rsidR="008A11BE" w:rsidRPr="006A6B34">
        <w:rPr>
          <w:rFonts w:ascii="Cambria" w:hAnsi="Cambria"/>
          <w:color w:val="414042"/>
        </w:rPr>
        <w:t>ENERGY STAR</w:t>
      </w:r>
      <w:r w:rsidRPr="006A6B34">
        <w:rPr>
          <w:rFonts w:ascii="Cambria" w:hAnsi="Cambria"/>
          <w:color w:val="414042"/>
        </w:rPr>
        <w:t xml:space="preserve"> certified properties, go to the </w:t>
      </w:r>
      <w:hyperlink r:id="rId7">
        <w:r w:rsidRPr="006A6B34">
          <w:rPr>
            <w:rStyle w:val="Hyperlink"/>
            <w:rFonts w:ascii="Cambria" w:hAnsi="Cambria"/>
            <w:color w:val="B31983"/>
          </w:rPr>
          <w:t>Find Facilities</w:t>
        </w:r>
        <w:r w:rsidRPr="006A6B34">
          <w:rPr>
            <w:rStyle w:val="Hyperlink"/>
            <w:rFonts w:ascii="Cambria" w:hAnsi="Cambria"/>
            <w:u w:val="none"/>
          </w:rPr>
          <w:t xml:space="preserve"> </w:t>
        </w:r>
      </w:hyperlink>
      <w:r w:rsidRPr="006A6B34">
        <w:rPr>
          <w:rFonts w:ascii="Cambria" w:hAnsi="Cambria"/>
          <w:color w:val="414042"/>
        </w:rPr>
        <w:t>database on the ENERGY STAR website. Choose Multifamily Housing from the dropdown, and enter your city and state or zip code.</w:t>
      </w:r>
    </w:p>
    <w:p w14:paraId="5A828C73" w14:textId="426A3666" w:rsidR="008A11BE" w:rsidRPr="006A6B34" w:rsidRDefault="008A11BE" w:rsidP="008A11BE">
      <w:pPr>
        <w:pStyle w:val="BodyText"/>
        <w:spacing w:before="100" w:beforeAutospacing="1" w:after="120"/>
        <w:ind w:left="720" w:right="1584" w:firstLine="0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>How many ENERGY STAR-certified properties are there in the market?</w:t>
      </w:r>
    </w:p>
    <w:p w14:paraId="7FB5C5E9" w14:textId="6FC5F55C" w:rsidR="008A11BE" w:rsidRPr="006A6B34" w:rsidRDefault="00594111" w:rsidP="008A11BE">
      <w:pPr>
        <w:pStyle w:val="BodyText"/>
        <w:spacing w:before="100" w:beforeAutospacing="1" w:after="120"/>
        <w:ind w:left="720" w:right="1584" w:firstLine="0"/>
        <w:rPr>
          <w:rFonts w:ascii="Cambria" w:hAnsi="Cambria"/>
          <w:color w:val="414042"/>
        </w:rPr>
      </w:pPr>
      <w:r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67505BB1" wp14:editId="0058F545">
                <wp:extent cx="5001895" cy="349885"/>
                <wp:effectExtent l="9525" t="6350" r="8255" b="5080"/>
                <wp:docPr id="2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1895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D49424" w14:textId="3E487F56" w:rsidR="008A11BE" w:rsidRPr="006A6B34" w:rsidRDefault="008A11BE" w:rsidP="008A11BE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7505BB1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width:393.85pt;height:2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" strokecolor="#d9d9d9">
                <v:textbox style="mso-fit-shape-to-text:t">
                  <w:txbxContent>
                    <w:p w14:paraId="35D49424" w14:textId="3E487F56" w:rsidR="008A11BE" w:rsidRPr="006A6B34" w:rsidRDefault="008A11BE" w:rsidP="008A11BE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F29DCF8" w14:textId="1E6853CC" w:rsidR="000E6D4E" w:rsidRPr="006A6B34" w:rsidRDefault="00134962" w:rsidP="00010012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>For LEED, go to the Projects Directory on the USGBC website. In separate searches, select LEED BD+C: Homes, LEED BD+C: Multifamily Midrise, and LEED O&amp;M: Multifamily from the menu on the left. Then, apply a filter for your city.</w:t>
      </w:r>
    </w:p>
    <w:p w14:paraId="22EF57F4" w14:textId="77777777" w:rsidR="008A11BE" w:rsidRPr="006A6B34" w:rsidRDefault="008A11BE" w:rsidP="0045282A">
      <w:pPr>
        <w:pStyle w:val="BodyText"/>
        <w:numPr>
          <w:ilvl w:val="2"/>
          <w:numId w:val="7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>Note that single-family homes may be mixed in with the LEED BD+C: Homes search.</w:t>
      </w:r>
    </w:p>
    <w:p w14:paraId="530DE961" w14:textId="77777777" w:rsidR="008A11BE" w:rsidRPr="006A6B34" w:rsidRDefault="008A11BE" w:rsidP="0045282A">
      <w:pPr>
        <w:pStyle w:val="BodyText"/>
        <w:numPr>
          <w:ilvl w:val="2"/>
          <w:numId w:val="7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>Also note that LEED BD+C certifies new construction projects. The IREM</w:t>
      </w:r>
      <w:r w:rsidRPr="003A0978">
        <w:rPr>
          <w:rFonts w:ascii="Cambria" w:hAnsi="Cambria"/>
          <w:color w:val="414042"/>
          <w:position w:val="6"/>
          <w:vertAlign w:val="superscript"/>
        </w:rPr>
        <w:t>®</w:t>
      </w:r>
      <w:r w:rsidRPr="006A6B34">
        <w:rPr>
          <w:rFonts w:ascii="Cambria" w:hAnsi="Cambria"/>
          <w:color w:val="414042"/>
        </w:rPr>
        <w:t xml:space="preserve"> certification is for existing properties. However, the results should give you a general idea of green adoption in the market.</w:t>
      </w:r>
    </w:p>
    <w:p w14:paraId="24A29DCD" w14:textId="79036C46" w:rsidR="008A11BE" w:rsidRPr="006A6B34" w:rsidRDefault="008A11BE" w:rsidP="008A11BE">
      <w:pPr>
        <w:pStyle w:val="BodyText"/>
        <w:spacing w:before="100" w:beforeAutospacing="1" w:after="120"/>
        <w:ind w:left="720" w:right="1584" w:firstLine="0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>How many LEED-certified properties did you find in your market?</w:t>
      </w:r>
    </w:p>
    <w:p w14:paraId="135DBAC2" w14:textId="52928AA6" w:rsidR="008A11BE" w:rsidRPr="006A6B34" w:rsidRDefault="00594111" w:rsidP="008A11BE">
      <w:pPr>
        <w:pStyle w:val="BodyText"/>
        <w:spacing w:before="100" w:beforeAutospacing="1" w:after="120"/>
        <w:ind w:left="720" w:right="1584" w:firstLine="0"/>
        <w:rPr>
          <w:rFonts w:ascii="Cambria" w:hAnsi="Cambria"/>
          <w:color w:val="414042"/>
        </w:rPr>
      </w:pPr>
      <w:bookmarkStart w:id="0" w:name="_Hlk63663864"/>
      <w:r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6713402A" wp14:editId="75BF9A62">
                <wp:extent cx="5001895" cy="349885"/>
                <wp:effectExtent l="9525" t="7620" r="8255" b="13335"/>
                <wp:docPr id="22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1895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9189E2" w14:textId="6BD2F34E" w:rsidR="008A11BE" w:rsidRPr="006A6B34" w:rsidRDefault="008A11BE" w:rsidP="008A11BE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13402A" id="Text Box 122" o:spid="_x0000_s1027" type="#_x0000_t202" style="width:393.85pt;height:2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" strokecolor="#d9d9d9">
                <v:textbox style="mso-fit-shape-to-text:t">
                  <w:txbxContent>
                    <w:p w14:paraId="689189E2" w14:textId="6BD2F34E" w:rsidR="008A11BE" w:rsidRPr="006A6B34" w:rsidRDefault="008A11BE" w:rsidP="008A11BE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0"/>
    </w:p>
    <w:p w14:paraId="37E0A492" w14:textId="0F7B79FD" w:rsidR="000E6D4E" w:rsidRPr="006A6B34" w:rsidRDefault="008B0702" w:rsidP="00010012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 xml:space="preserve">For the WELL Building Standard, go to the </w:t>
      </w:r>
      <w:hyperlink r:id="rId8">
        <w:r w:rsidRPr="006A6B34">
          <w:rPr>
            <w:rStyle w:val="Hyperlink"/>
            <w:rFonts w:ascii="Cambria" w:hAnsi="Cambria"/>
            <w:color w:val="B31983"/>
          </w:rPr>
          <w:t>Projects</w:t>
        </w:r>
        <w:r w:rsidRPr="006A6B34">
          <w:rPr>
            <w:rStyle w:val="Hyperlink"/>
            <w:rFonts w:ascii="Cambria" w:hAnsi="Cambria"/>
          </w:rPr>
          <w:t xml:space="preserve"> </w:t>
        </w:r>
      </w:hyperlink>
      <w:r w:rsidRPr="006A6B34">
        <w:rPr>
          <w:rFonts w:ascii="Cambria" w:hAnsi="Cambria"/>
          <w:color w:val="414042"/>
        </w:rPr>
        <w:t>database on the WELL website. Browse through the WELL Building Standard properties to find multifamily ones in your market</w:t>
      </w:r>
      <w:r w:rsidR="003A0978">
        <w:rPr>
          <w:rFonts w:ascii="Cambria" w:hAnsi="Cambria"/>
          <w:color w:val="414042"/>
        </w:rPr>
        <w:t>.</w:t>
      </w:r>
    </w:p>
    <w:p w14:paraId="684DA49C" w14:textId="1BD4144C" w:rsidR="008B0702" w:rsidRPr="006A6B34" w:rsidRDefault="008B0702" w:rsidP="0045282A">
      <w:pPr>
        <w:pStyle w:val="BodyText"/>
        <w:spacing w:before="100" w:beforeAutospacing="1" w:after="120"/>
        <w:ind w:left="720" w:right="1584" w:firstLine="0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>How many WELL-certified properties did you find in your market?</w:t>
      </w:r>
    </w:p>
    <w:p w14:paraId="173BC4D6" w14:textId="514D5F06" w:rsidR="00C8262C" w:rsidRDefault="00594111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8" behindDoc="0" locked="0" layoutInCell="1" allowOverlap="1" wp14:anchorId="67505BB1" wp14:editId="412C0876">
                <wp:simplePos x="0" y="0"/>
                <wp:positionH relativeFrom="column">
                  <wp:posOffset>466725</wp:posOffset>
                </wp:positionH>
                <wp:positionV relativeFrom="paragraph">
                  <wp:posOffset>137160</wp:posOffset>
                </wp:positionV>
                <wp:extent cx="5001895" cy="264795"/>
                <wp:effectExtent l="9525" t="11430" r="8255" b="9525"/>
                <wp:wrapNone/>
                <wp:docPr id="2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1895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B32FCB" w14:textId="6CDD911B" w:rsidR="00010012" w:rsidRPr="006A6B34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505BB1" id="Text Box 14" o:spid="_x0000_s1028" type="#_x0000_t202" style="position:absolute;margin-left:36.75pt;margin-top:10.8pt;width:393.85pt;height:20.85pt;z-index: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" strokecolor="#d9d9d9">
                <v:textbox style="mso-fit-shape-to-text:t">
                  <w:txbxContent>
                    <w:p w14:paraId="31B32FCB" w14:textId="6CDD911B" w:rsidR="00010012" w:rsidRPr="006A6B34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B8210A2" w14:textId="77777777" w:rsidR="00C8262C" w:rsidRDefault="00C8262C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7B4C4ADE" w14:textId="77777777" w:rsidR="00F50D2C" w:rsidRDefault="00F50D2C">
      <w:pPr>
        <w:widowControl/>
        <w:rPr>
          <w:rFonts w:ascii="Cambria" w:eastAsia="Arial" w:hAnsi="Cambria"/>
          <w:color w:val="414042"/>
        </w:rPr>
      </w:pPr>
      <w:r>
        <w:rPr>
          <w:rFonts w:ascii="Cambria" w:hAnsi="Cambria"/>
          <w:color w:val="414042"/>
        </w:rPr>
        <w:br w:type="page"/>
      </w:r>
    </w:p>
    <w:p w14:paraId="589C6837" w14:textId="6D41404A" w:rsidR="005903B5" w:rsidRPr="006A6B34" w:rsidRDefault="008B0702" w:rsidP="000E6D4E">
      <w:pPr>
        <w:pStyle w:val="BodyText"/>
        <w:numPr>
          <w:ilvl w:val="1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lastRenderedPageBreak/>
        <w:t xml:space="preserve">For </w:t>
      </w:r>
      <w:r w:rsidR="008A11BE" w:rsidRPr="006A6B34">
        <w:rPr>
          <w:rFonts w:ascii="Cambria" w:hAnsi="Cambria"/>
          <w:color w:val="414042"/>
        </w:rPr>
        <w:t>Green Globes</w:t>
      </w:r>
      <w:r w:rsidRPr="006A6B34">
        <w:rPr>
          <w:rFonts w:ascii="Cambria" w:hAnsi="Cambria"/>
          <w:color w:val="414042"/>
        </w:rPr>
        <w:t xml:space="preserve">, </w:t>
      </w:r>
      <w:r w:rsidR="00A621A8">
        <w:rPr>
          <w:rFonts w:ascii="Cambria" w:hAnsi="Cambria"/>
          <w:color w:val="414042"/>
        </w:rPr>
        <w:t>g</w:t>
      </w:r>
      <w:r w:rsidRPr="006A6B34">
        <w:rPr>
          <w:rFonts w:ascii="Cambria" w:hAnsi="Cambria"/>
          <w:color w:val="414042"/>
        </w:rPr>
        <w:t xml:space="preserve">o the </w:t>
      </w:r>
      <w:hyperlink r:id="rId9">
        <w:r w:rsidRPr="006A6B34">
          <w:rPr>
            <w:rStyle w:val="Hyperlink"/>
            <w:rFonts w:ascii="Cambria" w:hAnsi="Cambria"/>
            <w:color w:val="B31983"/>
          </w:rPr>
          <w:t>Certified Building Directory</w:t>
        </w:r>
        <w:r w:rsidRPr="006A6B34">
          <w:rPr>
            <w:rStyle w:val="Hyperlink"/>
            <w:rFonts w:ascii="Cambria" w:hAnsi="Cambria"/>
            <w:u w:val="none"/>
          </w:rPr>
          <w:t xml:space="preserve"> </w:t>
        </w:r>
      </w:hyperlink>
      <w:r w:rsidRPr="006A6B34">
        <w:rPr>
          <w:rFonts w:ascii="Cambria" w:hAnsi="Cambria"/>
          <w:color w:val="414042"/>
        </w:rPr>
        <w:t>at the Green Building Initiative website.</w:t>
      </w:r>
    </w:p>
    <w:p w14:paraId="61362FD9" w14:textId="240FDD94" w:rsidR="005903B5" w:rsidRPr="006A6B34" w:rsidRDefault="00C4768D" w:rsidP="0045282A">
      <w:pPr>
        <w:pStyle w:val="BodyText"/>
        <w:numPr>
          <w:ilvl w:val="2"/>
          <w:numId w:val="8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>Under Rating System, choose</w:t>
      </w:r>
      <w:r w:rsidR="005903B5" w:rsidRPr="006A6B34">
        <w:rPr>
          <w:rFonts w:ascii="Cambria" w:hAnsi="Cambria"/>
          <w:color w:val="414042"/>
        </w:rPr>
        <w:t xml:space="preserve"> Green Globes from the dropdown.</w:t>
      </w:r>
    </w:p>
    <w:p w14:paraId="63461D94" w14:textId="0DE7DCA6" w:rsidR="005903B5" w:rsidRPr="006A6B34" w:rsidRDefault="00C4768D" w:rsidP="0045282A">
      <w:pPr>
        <w:pStyle w:val="BodyText"/>
        <w:numPr>
          <w:ilvl w:val="2"/>
          <w:numId w:val="8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>Under Property Category, choose</w:t>
      </w:r>
      <w:r w:rsidR="005903B5" w:rsidRPr="006A6B34">
        <w:rPr>
          <w:rFonts w:ascii="Cambria" w:hAnsi="Cambria"/>
          <w:color w:val="414042"/>
        </w:rPr>
        <w:t xml:space="preserve"> Lodging/Residential from the dropdown.</w:t>
      </w:r>
    </w:p>
    <w:p w14:paraId="29C86F25" w14:textId="52373E65" w:rsidR="005903B5" w:rsidRPr="006A6B34" w:rsidRDefault="005903B5" w:rsidP="0045282A">
      <w:pPr>
        <w:pStyle w:val="BodyText"/>
        <w:numPr>
          <w:ilvl w:val="2"/>
          <w:numId w:val="8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 xml:space="preserve">Enter </w:t>
      </w:r>
      <w:r w:rsidR="00C4768D" w:rsidRPr="006A6B34">
        <w:rPr>
          <w:rFonts w:ascii="Cambria" w:hAnsi="Cambria"/>
          <w:color w:val="414042"/>
        </w:rPr>
        <w:t xml:space="preserve">your </w:t>
      </w:r>
      <w:r w:rsidRPr="006A6B34">
        <w:rPr>
          <w:rFonts w:ascii="Cambria" w:hAnsi="Cambria"/>
          <w:color w:val="414042"/>
        </w:rPr>
        <w:t xml:space="preserve">city </w:t>
      </w:r>
      <w:r w:rsidR="00C4768D" w:rsidRPr="006A6B34">
        <w:rPr>
          <w:rFonts w:ascii="Cambria" w:hAnsi="Cambria"/>
          <w:color w:val="414042"/>
        </w:rPr>
        <w:t xml:space="preserve">or choose your </w:t>
      </w:r>
      <w:r w:rsidR="00362A63">
        <w:rPr>
          <w:rFonts w:ascii="Cambria" w:hAnsi="Cambria"/>
          <w:color w:val="414042"/>
        </w:rPr>
        <w:t>state</w:t>
      </w:r>
      <w:r w:rsidR="00C4768D" w:rsidRPr="006A6B34">
        <w:rPr>
          <w:rFonts w:ascii="Cambria" w:hAnsi="Cambria"/>
          <w:color w:val="414042"/>
        </w:rPr>
        <w:t xml:space="preserve"> from the dropdown</w:t>
      </w:r>
      <w:r w:rsidRPr="006A6B34">
        <w:rPr>
          <w:rFonts w:ascii="Cambria" w:hAnsi="Cambria"/>
          <w:color w:val="414042"/>
        </w:rPr>
        <w:t>.</w:t>
      </w:r>
    </w:p>
    <w:p w14:paraId="064719F5" w14:textId="5885D62D" w:rsidR="00F108FB" w:rsidRPr="006A6B34" w:rsidRDefault="00F108FB" w:rsidP="00F108FB">
      <w:pPr>
        <w:pStyle w:val="BodyText"/>
        <w:spacing w:before="100" w:beforeAutospacing="1" w:after="120"/>
        <w:ind w:left="720" w:right="1584" w:firstLine="0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>How many Green Globes properties did you find in your market?</w:t>
      </w:r>
    </w:p>
    <w:p w14:paraId="21764EB2" w14:textId="5DC06CBC" w:rsidR="00F108FB" w:rsidRPr="006A6B34" w:rsidRDefault="00594111" w:rsidP="00F108FB">
      <w:pPr>
        <w:pStyle w:val="BodyText"/>
        <w:spacing w:before="100" w:beforeAutospacing="1" w:after="120"/>
        <w:ind w:left="720" w:right="1584" w:firstLine="0"/>
        <w:rPr>
          <w:rFonts w:ascii="Cambria" w:hAnsi="Cambria"/>
          <w:color w:val="414042"/>
        </w:rPr>
      </w:pPr>
      <w:r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10DA88EB" wp14:editId="7A8BBC36">
                <wp:extent cx="5001895" cy="349885"/>
                <wp:effectExtent l="9525" t="13335" r="8255" b="7620"/>
                <wp:docPr id="20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1895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D3BE51" w14:textId="45EF9BE1" w:rsidR="00F108FB" w:rsidRPr="006A6B34" w:rsidRDefault="00F108FB" w:rsidP="00F108FB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0DA88EB" id="Text Box 22" o:spid="_x0000_s1029" type="#_x0000_t202" style="width:393.85pt;height:2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" strokecolor="#d9d9d9">
                <v:textbox style="mso-fit-shape-to-text:t">
                  <w:txbxContent>
                    <w:p w14:paraId="5ED3BE51" w14:textId="45EF9BE1" w:rsidR="00F108FB" w:rsidRPr="006A6B34" w:rsidRDefault="00F108FB" w:rsidP="00F108FB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7AEC6A2" w14:textId="60903586" w:rsidR="00010012" w:rsidRPr="006A6B34" w:rsidRDefault="00F108FB" w:rsidP="0045282A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>How might the level of green building adoption, based on the number of certified properties in your market, impact the demand for sustainability at your property, either positively or negatively?</w:t>
      </w:r>
    </w:p>
    <w:p w14:paraId="17623165" w14:textId="778C70B3" w:rsidR="00F108FB" w:rsidRPr="006A6B34" w:rsidRDefault="00594111" w:rsidP="00F108FB">
      <w:pPr>
        <w:pStyle w:val="BodyText"/>
        <w:spacing w:before="100" w:beforeAutospacing="1" w:after="120"/>
        <w:ind w:left="720" w:right="1584" w:firstLine="0"/>
        <w:rPr>
          <w:rFonts w:ascii="Cambria" w:hAnsi="Cambria"/>
          <w:color w:val="414042"/>
        </w:rPr>
      </w:pPr>
      <w:bookmarkStart w:id="1" w:name="_Hlk61533538"/>
      <w:r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10DA88EB" wp14:editId="05285689">
                <wp:extent cx="5001895" cy="768350"/>
                <wp:effectExtent l="9525" t="13335" r="8255" b="7620"/>
                <wp:docPr id="1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1895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A156B1" w14:textId="2671AB84" w:rsidR="00F108FB" w:rsidRPr="006A6B34" w:rsidRDefault="00F108FB" w:rsidP="00F108FB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0DA88EB" id="Text Box 21" o:spid="_x0000_s1030" type="#_x0000_t202" style="width:393.85pt;height: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" strokecolor="#d9d9d9">
                <v:textbox style="mso-fit-shape-to-text:t">
                  <w:txbxContent>
                    <w:p w14:paraId="7BA156B1" w14:textId="2671AB84" w:rsidR="00F108FB" w:rsidRPr="006A6B34" w:rsidRDefault="00F108FB" w:rsidP="00F108FB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1"/>
    </w:p>
    <w:p w14:paraId="413A2D40" w14:textId="6732DA87" w:rsidR="00F108FB" w:rsidRPr="006A6B34" w:rsidRDefault="00594111" w:rsidP="00F108FB">
      <w:pPr>
        <w:pStyle w:val="BodyText"/>
        <w:spacing w:before="100" w:beforeAutospacing="1" w:after="120"/>
        <w:ind w:left="720" w:right="1584" w:firstLine="0"/>
        <w:rPr>
          <w:rFonts w:ascii="Cambria" w:hAnsi="Cambria"/>
          <w:color w:val="414042"/>
        </w:rPr>
      </w:pPr>
      <w:r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9" behindDoc="0" locked="0" layoutInCell="1" allowOverlap="1" wp14:anchorId="2AC35D43" wp14:editId="7439C476">
                <wp:simplePos x="0" y="0"/>
                <wp:positionH relativeFrom="column">
                  <wp:posOffset>469900</wp:posOffset>
                </wp:positionH>
                <wp:positionV relativeFrom="paragraph">
                  <wp:posOffset>113665</wp:posOffset>
                </wp:positionV>
                <wp:extent cx="5001895" cy="1431925"/>
                <wp:effectExtent l="3175" t="4445" r="5080" b="1905"/>
                <wp:wrapSquare wrapText="bothSides"/>
                <wp:docPr id="8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01895" cy="1431925"/>
                          <a:chOff x="0" y="0"/>
                          <a:chExt cx="7882" cy="2075"/>
                        </a:xfrm>
                      </wpg:grpSpPr>
                      <wpg:grpSp>
                        <wpg:cNvPr id="9" name="Group 12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882" cy="2075"/>
                            <a:chOff x="0" y="0"/>
                            <a:chExt cx="7882" cy="2075"/>
                          </a:xfrm>
                        </wpg:grpSpPr>
                        <wps:wsp>
                          <wps:cNvPr id="10" name="Freeform 126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882" cy="2075"/>
                            </a:xfrm>
                            <a:custGeom>
                              <a:avLst/>
                              <a:gdLst>
                                <a:gd name="T0" fmla="*/ 7879 w 7882"/>
                                <a:gd name="T1" fmla="*/ 0 h 2075"/>
                                <a:gd name="T2" fmla="*/ 2 w 7882"/>
                                <a:gd name="T3" fmla="*/ 0 h 2075"/>
                                <a:gd name="T4" fmla="*/ 0 w 7882"/>
                                <a:gd name="T5" fmla="*/ 1 h 2075"/>
                                <a:gd name="T6" fmla="*/ 0 w 7882"/>
                                <a:gd name="T7" fmla="*/ 2072 h 2075"/>
                                <a:gd name="T8" fmla="*/ 2 w 7882"/>
                                <a:gd name="T9" fmla="*/ 2075 h 2075"/>
                                <a:gd name="T10" fmla="*/ 7879 w 7882"/>
                                <a:gd name="T11" fmla="*/ 2075 h 2075"/>
                                <a:gd name="T12" fmla="*/ 7882 w 7882"/>
                                <a:gd name="T13" fmla="*/ 2072 h 2075"/>
                                <a:gd name="T14" fmla="*/ 7882 w 7882"/>
                                <a:gd name="T15" fmla="*/ 2070 h 2075"/>
                                <a:gd name="T16" fmla="*/ 10 w 7882"/>
                                <a:gd name="T17" fmla="*/ 2070 h 2075"/>
                                <a:gd name="T18" fmla="*/ 5 w 7882"/>
                                <a:gd name="T19" fmla="*/ 2064 h 2075"/>
                                <a:gd name="T20" fmla="*/ 10 w 7882"/>
                                <a:gd name="T21" fmla="*/ 2064 h 2075"/>
                                <a:gd name="T22" fmla="*/ 10 w 7882"/>
                                <a:gd name="T23" fmla="*/ 10 h 2075"/>
                                <a:gd name="T24" fmla="*/ 5 w 7882"/>
                                <a:gd name="T25" fmla="*/ 10 h 2075"/>
                                <a:gd name="T26" fmla="*/ 10 w 7882"/>
                                <a:gd name="T27" fmla="*/ 5 h 2075"/>
                                <a:gd name="T28" fmla="*/ 7882 w 7882"/>
                                <a:gd name="T29" fmla="*/ 5 h 2075"/>
                                <a:gd name="T30" fmla="*/ 7882 w 7882"/>
                                <a:gd name="T31" fmla="*/ 1 h 2075"/>
                                <a:gd name="T32" fmla="*/ 7879 w 7882"/>
                                <a:gd name="T33" fmla="*/ 0 h 2075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</a:gdLst>
                              <a:ahLst/>
                              <a:cxnLst>
                                <a:cxn ang="T34">
                                  <a:pos x="T0" y="T1"/>
                                </a:cxn>
                                <a:cxn ang="T35">
                                  <a:pos x="T2" y="T3"/>
                                </a:cxn>
                                <a:cxn ang="T36">
                                  <a:pos x="T4" y="T5"/>
                                </a:cxn>
                                <a:cxn ang="T37">
                                  <a:pos x="T6" y="T7"/>
                                </a:cxn>
                                <a:cxn ang="T38">
                                  <a:pos x="T8" y="T9"/>
                                </a:cxn>
                                <a:cxn ang="T39">
                                  <a:pos x="T10" y="T11"/>
                                </a:cxn>
                                <a:cxn ang="T40">
                                  <a:pos x="T12" y="T13"/>
                                </a:cxn>
                                <a:cxn ang="T41">
                                  <a:pos x="T14" y="T15"/>
                                </a:cxn>
                                <a:cxn ang="T42">
                                  <a:pos x="T16" y="T17"/>
                                </a:cxn>
                                <a:cxn ang="T43">
                                  <a:pos x="T18" y="T19"/>
                                </a:cxn>
                                <a:cxn ang="T44">
                                  <a:pos x="T20" y="T21"/>
                                </a:cxn>
                                <a:cxn ang="T45">
                                  <a:pos x="T22" y="T23"/>
                                </a:cxn>
                                <a:cxn ang="T46">
                                  <a:pos x="T24" y="T25"/>
                                </a:cxn>
                                <a:cxn ang="T47">
                                  <a:pos x="T26" y="T27"/>
                                </a:cxn>
                                <a:cxn ang="T48">
                                  <a:pos x="T28" y="T29"/>
                                </a:cxn>
                                <a:cxn ang="T49">
                                  <a:pos x="T30" y="T31"/>
                                </a:cxn>
                                <a:cxn ang="T5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7882" h="2075">
                                  <a:moveTo>
                                    <a:pt x="7879" y="0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0" y="1"/>
                                  </a:lnTo>
                                  <a:lnTo>
                                    <a:pt x="0" y="2072"/>
                                  </a:lnTo>
                                  <a:lnTo>
                                    <a:pt x="2" y="2075"/>
                                  </a:lnTo>
                                  <a:lnTo>
                                    <a:pt x="7879" y="2075"/>
                                  </a:lnTo>
                                  <a:lnTo>
                                    <a:pt x="7882" y="2072"/>
                                  </a:lnTo>
                                  <a:lnTo>
                                    <a:pt x="7882" y="2070"/>
                                  </a:lnTo>
                                  <a:lnTo>
                                    <a:pt x="10" y="2070"/>
                                  </a:lnTo>
                                  <a:lnTo>
                                    <a:pt x="5" y="2064"/>
                                  </a:lnTo>
                                  <a:lnTo>
                                    <a:pt x="10" y="2064"/>
                                  </a:lnTo>
                                  <a:lnTo>
                                    <a:pt x="10" y="10"/>
                                  </a:lnTo>
                                  <a:lnTo>
                                    <a:pt x="5" y="10"/>
                                  </a:lnTo>
                                  <a:lnTo>
                                    <a:pt x="10" y="5"/>
                                  </a:lnTo>
                                  <a:lnTo>
                                    <a:pt x="7882" y="5"/>
                                  </a:lnTo>
                                  <a:lnTo>
                                    <a:pt x="7882" y="1"/>
                                  </a:lnTo>
                                  <a:lnTo>
                                    <a:pt x="787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9D18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2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882" cy="2075"/>
                            </a:xfrm>
                            <a:custGeom>
                              <a:avLst/>
                              <a:gdLst>
                                <a:gd name="T0" fmla="*/ 10 w 7882"/>
                                <a:gd name="T1" fmla="*/ 2064 h 2075"/>
                                <a:gd name="T2" fmla="*/ 5 w 7882"/>
                                <a:gd name="T3" fmla="*/ 2064 h 2075"/>
                                <a:gd name="T4" fmla="*/ 10 w 7882"/>
                                <a:gd name="T5" fmla="*/ 2070 h 2075"/>
                                <a:gd name="T6" fmla="*/ 10 w 7882"/>
                                <a:gd name="T7" fmla="*/ 2064 h 2075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882" h="2075">
                                  <a:moveTo>
                                    <a:pt x="10" y="2064"/>
                                  </a:moveTo>
                                  <a:lnTo>
                                    <a:pt x="5" y="2064"/>
                                  </a:lnTo>
                                  <a:lnTo>
                                    <a:pt x="10" y="2070"/>
                                  </a:lnTo>
                                  <a:lnTo>
                                    <a:pt x="10" y="20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9D18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28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882" cy="2075"/>
                            </a:xfrm>
                            <a:custGeom>
                              <a:avLst/>
                              <a:gdLst>
                                <a:gd name="T0" fmla="*/ 7872 w 7882"/>
                                <a:gd name="T1" fmla="*/ 2064 h 2075"/>
                                <a:gd name="T2" fmla="*/ 10 w 7882"/>
                                <a:gd name="T3" fmla="*/ 2064 h 2075"/>
                                <a:gd name="T4" fmla="*/ 10 w 7882"/>
                                <a:gd name="T5" fmla="*/ 2070 h 2075"/>
                                <a:gd name="T6" fmla="*/ 7872 w 7882"/>
                                <a:gd name="T7" fmla="*/ 2070 h 2075"/>
                                <a:gd name="T8" fmla="*/ 7872 w 7882"/>
                                <a:gd name="T9" fmla="*/ 2064 h 207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882" h="2075">
                                  <a:moveTo>
                                    <a:pt x="7872" y="2064"/>
                                  </a:moveTo>
                                  <a:lnTo>
                                    <a:pt x="10" y="2064"/>
                                  </a:lnTo>
                                  <a:lnTo>
                                    <a:pt x="10" y="2070"/>
                                  </a:lnTo>
                                  <a:lnTo>
                                    <a:pt x="7872" y="2070"/>
                                  </a:lnTo>
                                  <a:lnTo>
                                    <a:pt x="7872" y="20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9D18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9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882" cy="2075"/>
                            </a:xfrm>
                            <a:custGeom>
                              <a:avLst/>
                              <a:gdLst>
                                <a:gd name="T0" fmla="*/ 7872 w 7882"/>
                                <a:gd name="T1" fmla="*/ 5 h 2075"/>
                                <a:gd name="T2" fmla="*/ 7872 w 7882"/>
                                <a:gd name="T3" fmla="*/ 2070 h 2075"/>
                                <a:gd name="T4" fmla="*/ 7877 w 7882"/>
                                <a:gd name="T5" fmla="*/ 2064 h 2075"/>
                                <a:gd name="T6" fmla="*/ 7882 w 7882"/>
                                <a:gd name="T7" fmla="*/ 2064 h 2075"/>
                                <a:gd name="T8" fmla="*/ 7882 w 7882"/>
                                <a:gd name="T9" fmla="*/ 10 h 2075"/>
                                <a:gd name="T10" fmla="*/ 7877 w 7882"/>
                                <a:gd name="T11" fmla="*/ 10 h 2075"/>
                                <a:gd name="T12" fmla="*/ 7872 w 7882"/>
                                <a:gd name="T13" fmla="*/ 5 h 207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882" h="2075">
                                  <a:moveTo>
                                    <a:pt x="7872" y="5"/>
                                  </a:moveTo>
                                  <a:lnTo>
                                    <a:pt x="7872" y="2070"/>
                                  </a:lnTo>
                                  <a:lnTo>
                                    <a:pt x="7877" y="2064"/>
                                  </a:lnTo>
                                  <a:lnTo>
                                    <a:pt x="7882" y="2064"/>
                                  </a:lnTo>
                                  <a:lnTo>
                                    <a:pt x="7882" y="10"/>
                                  </a:lnTo>
                                  <a:lnTo>
                                    <a:pt x="7877" y="10"/>
                                  </a:lnTo>
                                  <a:lnTo>
                                    <a:pt x="7872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9D18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0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882" cy="2075"/>
                            </a:xfrm>
                            <a:custGeom>
                              <a:avLst/>
                              <a:gdLst>
                                <a:gd name="T0" fmla="*/ 7882 w 7882"/>
                                <a:gd name="T1" fmla="*/ 2064 h 2075"/>
                                <a:gd name="T2" fmla="*/ 7877 w 7882"/>
                                <a:gd name="T3" fmla="*/ 2064 h 2075"/>
                                <a:gd name="T4" fmla="*/ 7872 w 7882"/>
                                <a:gd name="T5" fmla="*/ 2070 h 2075"/>
                                <a:gd name="T6" fmla="*/ 7882 w 7882"/>
                                <a:gd name="T7" fmla="*/ 2070 h 2075"/>
                                <a:gd name="T8" fmla="*/ 7882 w 7882"/>
                                <a:gd name="T9" fmla="*/ 2064 h 207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882" h="2075">
                                  <a:moveTo>
                                    <a:pt x="7882" y="2064"/>
                                  </a:moveTo>
                                  <a:lnTo>
                                    <a:pt x="7877" y="2064"/>
                                  </a:lnTo>
                                  <a:lnTo>
                                    <a:pt x="7872" y="2070"/>
                                  </a:lnTo>
                                  <a:lnTo>
                                    <a:pt x="7882" y="2070"/>
                                  </a:lnTo>
                                  <a:lnTo>
                                    <a:pt x="7882" y="20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9D18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3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882" cy="2075"/>
                            </a:xfrm>
                            <a:custGeom>
                              <a:avLst/>
                              <a:gdLst>
                                <a:gd name="T0" fmla="*/ 10 w 7882"/>
                                <a:gd name="T1" fmla="*/ 5 h 2075"/>
                                <a:gd name="T2" fmla="*/ 5 w 7882"/>
                                <a:gd name="T3" fmla="*/ 10 h 2075"/>
                                <a:gd name="T4" fmla="*/ 10 w 7882"/>
                                <a:gd name="T5" fmla="*/ 10 h 2075"/>
                                <a:gd name="T6" fmla="*/ 10 w 7882"/>
                                <a:gd name="T7" fmla="*/ 5 h 2075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882" h="2075">
                                  <a:moveTo>
                                    <a:pt x="10" y="5"/>
                                  </a:moveTo>
                                  <a:lnTo>
                                    <a:pt x="5" y="10"/>
                                  </a:lnTo>
                                  <a:lnTo>
                                    <a:pt x="10" y="10"/>
                                  </a:lnTo>
                                  <a:lnTo>
                                    <a:pt x="1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9D18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32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882" cy="2075"/>
                            </a:xfrm>
                            <a:custGeom>
                              <a:avLst/>
                              <a:gdLst>
                                <a:gd name="T0" fmla="*/ 7872 w 7882"/>
                                <a:gd name="T1" fmla="*/ 5 h 2075"/>
                                <a:gd name="T2" fmla="*/ 10 w 7882"/>
                                <a:gd name="T3" fmla="*/ 5 h 2075"/>
                                <a:gd name="T4" fmla="*/ 10 w 7882"/>
                                <a:gd name="T5" fmla="*/ 10 h 2075"/>
                                <a:gd name="T6" fmla="*/ 7872 w 7882"/>
                                <a:gd name="T7" fmla="*/ 10 h 2075"/>
                                <a:gd name="T8" fmla="*/ 7872 w 7882"/>
                                <a:gd name="T9" fmla="*/ 5 h 207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882" h="2075">
                                  <a:moveTo>
                                    <a:pt x="7872" y="5"/>
                                  </a:moveTo>
                                  <a:lnTo>
                                    <a:pt x="10" y="5"/>
                                  </a:lnTo>
                                  <a:lnTo>
                                    <a:pt x="10" y="10"/>
                                  </a:lnTo>
                                  <a:lnTo>
                                    <a:pt x="7872" y="10"/>
                                  </a:lnTo>
                                  <a:lnTo>
                                    <a:pt x="7872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9D18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33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882" cy="2075"/>
                            </a:xfrm>
                            <a:custGeom>
                              <a:avLst/>
                              <a:gdLst>
                                <a:gd name="T0" fmla="*/ 7882 w 7882"/>
                                <a:gd name="T1" fmla="*/ 5 h 2075"/>
                                <a:gd name="T2" fmla="*/ 7872 w 7882"/>
                                <a:gd name="T3" fmla="*/ 5 h 2075"/>
                                <a:gd name="T4" fmla="*/ 7877 w 7882"/>
                                <a:gd name="T5" fmla="*/ 10 h 2075"/>
                                <a:gd name="T6" fmla="*/ 7882 w 7882"/>
                                <a:gd name="T7" fmla="*/ 10 h 2075"/>
                                <a:gd name="T8" fmla="*/ 7882 w 7882"/>
                                <a:gd name="T9" fmla="*/ 5 h 207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882" h="2075">
                                  <a:moveTo>
                                    <a:pt x="7882" y="5"/>
                                  </a:moveTo>
                                  <a:lnTo>
                                    <a:pt x="7872" y="5"/>
                                  </a:lnTo>
                                  <a:lnTo>
                                    <a:pt x="7877" y="10"/>
                                  </a:lnTo>
                                  <a:lnTo>
                                    <a:pt x="7882" y="10"/>
                                  </a:lnTo>
                                  <a:lnTo>
                                    <a:pt x="7882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9D18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Text Box 1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" y="5"/>
                              <a:ext cx="7872" cy="2066"/>
                            </a:xfrm>
                            <a:prstGeom prst="rect">
                              <a:avLst/>
                            </a:prstGeom>
                            <a:solidFill>
                              <a:srgbClr val="F2F2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FC79A58" w14:textId="4B1C885E" w:rsidR="00010012" w:rsidRPr="00EC473D" w:rsidRDefault="00010012" w:rsidP="00010012">
                                <w:pPr>
                                  <w:spacing w:before="75" w:line="258" w:lineRule="auto"/>
                                  <w:ind w:left="148" w:right="415"/>
                                  <w:rPr>
                                    <w:rFonts w:ascii="Cambria" w:eastAsia="Arial" w:hAnsi="Cambria" w:cs="Arial"/>
                                    <w:iCs/>
                                  </w:rPr>
                                </w:pPr>
                                <w:r w:rsidRPr="00EC473D">
                                  <w:rPr>
                                    <w:rFonts w:ascii="Cambria" w:eastAsia="Arial" w:hAnsi="Cambria" w:cs="Arial"/>
                                    <w:b/>
                                    <w:iCs/>
                                    <w:color w:val="585858"/>
                                  </w:rPr>
                                  <w:t>Example: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b/>
                                    <w:bCs w:val="0"/>
                                    <w:iCs/>
                                    <w:color w:val="585858"/>
                                    <w:spacing w:val="-6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Dallas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6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has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5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5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7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ENERGY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6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STAR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5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properties,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6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all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6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1"/>
                                  </w:rPr>
                                  <w:t>part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6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of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6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2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5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related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23"/>
                                    <w:w w:val="99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1"/>
                                  </w:rPr>
                                  <w:t>developments.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7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It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6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has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6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1"/>
                                  </w:rPr>
                                  <w:t>several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7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LEED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6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BD+C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6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properties,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6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but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6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no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7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LEED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6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O&amp;M.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5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It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38"/>
                                    <w:w w:val="99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currently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7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1"/>
                                  </w:rPr>
                                  <w:t>has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7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no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7"/>
                                  </w:rPr>
                                  <w:t xml:space="preserve"> </w:t>
                                </w:r>
                                <w:r w:rsidR="00F250A0"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Fitwel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7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or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6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Green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7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Globes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7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properties.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7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This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29"/>
                                    <w:w w:val="99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suggests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7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that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7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our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6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properties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7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could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8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gain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6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a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7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competitive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7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advantage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6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by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w w:val="99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becoming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10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IREM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14"/>
                                    <w:position w:val="7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Certified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9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Sustainable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9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Properties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9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and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10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marketing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w w:val="99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sustainability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8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to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8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prospective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9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residents.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8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More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7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research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8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is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8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necessary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8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to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w w:val="99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determine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7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if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7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the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7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property’s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6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target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6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market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7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values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6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green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  <w:spacing w:val="-7"/>
                                  </w:rPr>
                                  <w:t xml:space="preserve"> </w:t>
                                </w:r>
                                <w:r w:rsidRPr="00EC473D">
                                  <w:rPr>
                                    <w:rFonts w:ascii="Cambria" w:eastAsia="Arial" w:hAnsi="Cambria" w:cs="Arial"/>
                                    <w:iCs/>
                                    <w:color w:val="585858"/>
                                  </w:rPr>
                                  <w:t>living.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C35D43" id="Group 124" o:spid="_x0000_s1031" style="position:absolute;left:0;text-align:left;margin-left:37pt;margin-top:8.95pt;width:393.85pt;height:112.75pt;z-index:9;mso-position-horizontal-relative:text;mso-position-vertical-relative:text" coordsize="7882,2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">
                <v:group id="Group 125" o:spid="_x0000_s1032" style="position:absolute;width:7882;height:2075" coordsize="7882,2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126" o:spid="_x0000_s1033" style="position:absolute;width:7882;height:2075;visibility:visible;mso-wrap-style:square;v-text-anchor:top" coordsize="7882,2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" path="m7879,l2,,,1,,2072r2,3l7879,2075r3,-3l7882,2070r-7872,l5,2064r5,l10,10r-5,l10,5r7872,l7882,1,7879,xe" fillcolor="#a9d18e" stroked="f">
                    <v:path arrowok="t" o:connecttype="custom" o:connectlocs="7879,0;2,0;0,1;0,2072;2,2075;7879,2075;7882,2072;7882,2070;10,2070;5,2064;10,2064;10,10;5,10;10,5;7882,5;7882,1;7879,0" o:connectangles="0,0,0,0,0,0,0,0,0,0,0,0,0,0,0,0,0"/>
                  </v:shape>
                  <v:shape id="Freeform 127" o:spid="_x0000_s1034" style="position:absolute;width:7882;height:2075;visibility:visible;mso-wrap-style:square;v-text-anchor:top" coordsize="7882,2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" path="m10,2064r-5,l10,2070r,-6xe" fillcolor="#a9d18e" stroked="f">
                    <v:path arrowok="t" o:connecttype="custom" o:connectlocs="10,2064;5,2064;10,2070;10,2064" o:connectangles="0,0,0,0"/>
                  </v:shape>
                  <v:shape id="Freeform 128" o:spid="_x0000_s1035" style="position:absolute;width:7882;height:2075;visibility:visible;mso-wrap-style:square;v-text-anchor:top" coordsize="7882,2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" path="m7872,2064r-7862,l10,2070r7862,l7872,2064xe" fillcolor="#a9d18e" stroked="f">
                    <v:path arrowok="t" o:connecttype="custom" o:connectlocs="7872,2064;10,2064;10,2070;7872,2070;7872,2064" o:connectangles="0,0,0,0,0"/>
                  </v:shape>
                  <v:shape id="Freeform 129" o:spid="_x0000_s1036" style="position:absolute;width:7882;height:2075;visibility:visible;mso-wrap-style:square;v-text-anchor:top" coordsize="7882,2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" path="m7872,5r,2065l7877,2064r5,l7882,10r-5,l7872,5xe" fillcolor="#a9d18e" stroked="f">
                    <v:path arrowok="t" o:connecttype="custom" o:connectlocs="7872,5;7872,2070;7877,2064;7882,2064;7882,10;7877,10;7872,5" o:connectangles="0,0,0,0,0,0,0"/>
                  </v:shape>
                  <v:shape id="Freeform 130" o:spid="_x0000_s1037" style="position:absolute;width:7882;height:2075;visibility:visible;mso-wrap-style:square;v-text-anchor:top" coordsize="7882,2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" path="m7882,2064r-5,l7872,2070r10,l7882,2064xe" fillcolor="#a9d18e" stroked="f">
                    <v:path arrowok="t" o:connecttype="custom" o:connectlocs="7882,2064;7877,2064;7872,2070;7882,2070;7882,2064" o:connectangles="0,0,0,0,0"/>
                  </v:shape>
                  <v:shape id="Freeform 131" o:spid="_x0000_s1038" style="position:absolute;width:7882;height:2075;visibility:visible;mso-wrap-style:square;v-text-anchor:top" coordsize="7882,2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" path="m10,5l5,10r5,l10,5xe" fillcolor="#a9d18e" stroked="f">
                    <v:path arrowok="t" o:connecttype="custom" o:connectlocs="10,5;5,10;10,10;10,5" o:connectangles="0,0,0,0"/>
                  </v:shape>
                  <v:shape id="Freeform 132" o:spid="_x0000_s1039" style="position:absolute;width:7882;height:2075;visibility:visible;mso-wrap-style:square;v-text-anchor:top" coordsize="7882,2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" path="m7872,5l10,5r,5l7872,10r,-5xe" fillcolor="#a9d18e" stroked="f">
                    <v:path arrowok="t" o:connecttype="custom" o:connectlocs="7872,5;10,5;10,10;7872,10;7872,5" o:connectangles="0,0,0,0,0"/>
                  </v:shape>
                  <v:shape id="Freeform 133" o:spid="_x0000_s1040" style="position:absolute;width:7882;height:2075;visibility:visible;mso-wrap-style:square;v-text-anchor:top" coordsize="7882,2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" path="m7882,5r-10,l7877,10r5,l7882,5xe" fillcolor="#a9d18e" stroked="f">
                    <v:path arrowok="t" o:connecttype="custom" o:connectlocs="7882,5;7872,5;7877,10;7882,10;7882,5" o:connectangles="0,0,0,0,0"/>
                  </v:shape>
                  <v:shape id="Text Box 134" o:spid="_x0000_s1041" type="#_x0000_t202" style="position:absolute;left:5;top:5;width:7872;height:20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" fillcolor="#f2f2f2" stroked="f">
                    <v:textbox inset="0,0,0,0">
                      <w:txbxContent>
                        <w:p w14:paraId="4FC79A58" w14:textId="4B1C885E" w:rsidR="00010012" w:rsidRPr="00EC473D" w:rsidRDefault="00010012" w:rsidP="00010012">
                          <w:pPr>
                            <w:spacing w:before="75" w:line="258" w:lineRule="auto"/>
                            <w:ind w:left="148" w:right="415"/>
                            <w:rPr>
                              <w:rFonts w:ascii="Cambria" w:eastAsia="Arial" w:hAnsi="Cambria" w:cs="Arial"/>
                              <w:iCs/>
                            </w:rPr>
                          </w:pPr>
                          <w:r w:rsidRPr="00EC473D">
                            <w:rPr>
                              <w:rFonts w:ascii="Cambria" w:eastAsia="Arial" w:hAnsi="Cambria" w:cs="Arial"/>
                              <w:b/>
                              <w:iCs/>
                              <w:color w:val="585858"/>
                            </w:rPr>
                            <w:t>Example:</w:t>
                          </w:r>
                          <w:r w:rsidRPr="00EC473D">
                            <w:rPr>
                              <w:rFonts w:ascii="Cambria" w:eastAsia="Arial" w:hAnsi="Cambria" w:cs="Arial"/>
                              <w:b/>
                              <w:bCs w:val="0"/>
                              <w:iCs/>
                              <w:color w:val="585858"/>
                              <w:spacing w:val="-6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Dallas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6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has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5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5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7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ENERGY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6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STAR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5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properties,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6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all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6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1"/>
                            </w:rPr>
                            <w:t>part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6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of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6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2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5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related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23"/>
                              <w:w w:val="99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1"/>
                            </w:rPr>
                            <w:t>developments.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7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It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6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has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6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1"/>
                            </w:rPr>
                            <w:t>several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7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LEED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6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BD+C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6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properties,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6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but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6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no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7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LEED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6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O&amp;M.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5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It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38"/>
                              <w:w w:val="99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currently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7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1"/>
                            </w:rPr>
                            <w:t>has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7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no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7"/>
                            </w:rPr>
                            <w:t xml:space="preserve"> </w:t>
                          </w:r>
                          <w:r w:rsidR="00F250A0"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Fitwel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7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or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6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Green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7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Globes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7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properties.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7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This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29"/>
                              <w:w w:val="99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suggests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7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that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7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our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6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properties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7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could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8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gain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6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a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7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competitive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7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advantage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6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by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w w:val="99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becoming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10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IREM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14"/>
                              <w:position w:val="7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Certified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9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Sustainable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9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Properties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9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and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10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marketing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w w:val="99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sustainability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8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to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8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prospective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9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residents.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8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More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7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research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8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is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8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necessary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8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to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w w:val="99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determine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7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if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7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the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7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property’s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6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target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6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market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7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values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6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green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  <w:spacing w:val="-7"/>
                            </w:rPr>
                            <w:t xml:space="preserve"> </w:t>
                          </w:r>
                          <w:r w:rsidRPr="00EC473D">
                            <w:rPr>
                              <w:rFonts w:ascii="Cambria" w:eastAsia="Arial" w:hAnsi="Cambria" w:cs="Arial"/>
                              <w:iCs/>
                              <w:color w:val="585858"/>
                            </w:rPr>
                            <w:t>living.</w:t>
                          </w: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</w:p>
    <w:p w14:paraId="5E7EE316" w14:textId="63A0E5A0" w:rsidR="00010012" w:rsidRPr="006A6B34" w:rsidRDefault="001B2EBF" w:rsidP="003104FA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>Talk to your leasing staff. Ask them the following questions.</w:t>
      </w:r>
    </w:p>
    <w:p w14:paraId="3E1035C8" w14:textId="49FC1DAC" w:rsidR="00E06BE1" w:rsidRPr="006A6B34" w:rsidRDefault="001B2EBF" w:rsidP="00F50D2C">
      <w:pPr>
        <w:pStyle w:val="BodyText"/>
        <w:numPr>
          <w:ilvl w:val="1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>Do prospective residents ask you about the property’s sustainability features? What specifically do they ask about (e.g., recycling programs, energy costs, healthy indoors)?</w:t>
      </w:r>
    </w:p>
    <w:p w14:paraId="3DB42892" w14:textId="3557695A" w:rsidR="0045282A" w:rsidRPr="006A6B34" w:rsidRDefault="00594111" w:rsidP="00E06BE1">
      <w:pPr>
        <w:pStyle w:val="BodyText"/>
        <w:spacing w:before="100" w:beforeAutospacing="1" w:after="120"/>
        <w:ind w:left="720" w:right="1584" w:firstLine="0"/>
        <w:rPr>
          <w:rFonts w:ascii="Cambria" w:hAnsi="Cambria"/>
          <w:color w:val="414042"/>
        </w:rPr>
      </w:pPr>
      <w:r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60DAE262" wp14:editId="7F4FD97C">
                <wp:extent cx="5001895" cy="768350"/>
                <wp:effectExtent l="9525" t="6350" r="8255" b="5080"/>
                <wp:docPr id="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1895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2BB858" w14:textId="15305499" w:rsidR="00E06BE1" w:rsidRPr="006A6B34" w:rsidRDefault="00E06BE1" w:rsidP="00E06BE1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0DAE262" id="Text Box 20" o:spid="_x0000_s1042" type="#_x0000_t202" style="width:393.85pt;height: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" strokecolor="#d9d9d9">
                <v:textbox style="mso-fit-shape-to-text:t">
                  <w:txbxContent>
                    <w:p w14:paraId="482BB858" w14:textId="15305499" w:rsidR="00E06BE1" w:rsidRPr="006A6B34" w:rsidRDefault="00E06BE1" w:rsidP="00E06BE1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4DA9916" w14:textId="5CE0C81A" w:rsidR="00010012" w:rsidRPr="006A6B34" w:rsidRDefault="0045282A" w:rsidP="00F50D2C">
      <w:pPr>
        <w:pStyle w:val="BodyText"/>
        <w:spacing w:before="100" w:beforeAutospacing="1" w:after="120"/>
        <w:ind w:left="720" w:right="90" w:firstLine="0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br w:type="page"/>
      </w:r>
      <w:r w:rsidR="00E06BE1" w:rsidRPr="006A6B34">
        <w:rPr>
          <w:rFonts w:ascii="Cambria" w:hAnsi="Cambria"/>
          <w:color w:val="414042"/>
        </w:rPr>
        <w:lastRenderedPageBreak/>
        <w:t>What types of prospects and residents in our market typically express interest in sustainable living (e.g., transplants from other cities, prospects with children, no pattern)?</w:t>
      </w:r>
    </w:p>
    <w:p w14:paraId="62DADBE3" w14:textId="15C497F1" w:rsidR="001B2EBF" w:rsidRPr="006A6B34" w:rsidRDefault="00594111" w:rsidP="001B2EBF">
      <w:pPr>
        <w:pStyle w:val="BodyText"/>
        <w:spacing w:before="100" w:beforeAutospacing="1" w:after="120"/>
        <w:ind w:left="720" w:right="1584" w:firstLine="0"/>
        <w:rPr>
          <w:rFonts w:ascii="Cambria" w:hAnsi="Cambria"/>
          <w:color w:val="414042"/>
        </w:rPr>
      </w:pPr>
      <w:r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383C9AA0" wp14:editId="2A979F3C">
                <wp:extent cx="5001895" cy="768350"/>
                <wp:effectExtent l="9525" t="8890" r="8255" b="12065"/>
                <wp:docPr id="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1895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04CDD6" w14:textId="373F16D7" w:rsidR="00E06BE1" w:rsidRPr="006A6B34" w:rsidRDefault="00E06BE1" w:rsidP="00E06BE1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83C9AA0" id="Text Box 19" o:spid="_x0000_s1043" type="#_x0000_t202" style="width:393.85pt;height: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" strokecolor="#d9d9d9">
                <v:textbox style="mso-fit-shape-to-text:t">
                  <w:txbxContent>
                    <w:p w14:paraId="0804CDD6" w14:textId="373F16D7" w:rsidR="00E06BE1" w:rsidRPr="006A6B34" w:rsidRDefault="00E06BE1" w:rsidP="00E06BE1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90A2BAA" w14:textId="6E27E3E8" w:rsidR="00E06BE1" w:rsidRPr="006A6B34" w:rsidRDefault="00E06BE1" w:rsidP="00F50D2C">
      <w:pPr>
        <w:pStyle w:val="BodyText"/>
        <w:numPr>
          <w:ilvl w:val="1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 xml:space="preserve">How would you suggest we take advantage of local demand for sustainable living, based on your knowledge of what </w:t>
      </w:r>
      <w:r w:rsidR="003104FA" w:rsidRPr="006A6B34">
        <w:rPr>
          <w:rFonts w:ascii="Cambria" w:hAnsi="Cambria"/>
          <w:color w:val="414042"/>
        </w:rPr>
        <w:t>tenants/</w:t>
      </w:r>
      <w:r w:rsidRPr="006A6B34">
        <w:rPr>
          <w:rFonts w:ascii="Cambria" w:hAnsi="Cambria"/>
          <w:color w:val="414042"/>
        </w:rPr>
        <w:t>residents typically look for?</w:t>
      </w:r>
    </w:p>
    <w:p w14:paraId="6D6D4294" w14:textId="39784BC3" w:rsidR="00010012" w:rsidRPr="006A6B34" w:rsidRDefault="00594111" w:rsidP="00E06BE1">
      <w:pPr>
        <w:pStyle w:val="BodyText"/>
        <w:spacing w:before="100" w:beforeAutospacing="1" w:after="120"/>
        <w:ind w:left="720" w:right="1584" w:firstLine="0"/>
        <w:rPr>
          <w:rFonts w:ascii="Cambria" w:hAnsi="Cambria"/>
          <w:color w:val="414042"/>
        </w:rPr>
      </w:pPr>
      <w:bookmarkStart w:id="2" w:name="_Hlk61533822"/>
      <w:r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67C7987B" wp14:editId="026A0CC3">
                <wp:extent cx="5001895" cy="768350"/>
                <wp:effectExtent l="9525" t="5715" r="8255" b="5715"/>
                <wp:docPr id="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1895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318E4F" w14:textId="48074782" w:rsidR="00E06BE1" w:rsidRPr="006A6B34" w:rsidRDefault="00B24CC6" w:rsidP="00E06BE1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  <w:r>
                              <w:rPr>
                                <w:rFonts w:ascii="Cambria" w:hAnsi="Cambria"/>
                                <w:color w:val="41404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C7987B" id="Text Box 18" o:spid="_x0000_s1044" type="#_x0000_t202" style="width:393.85pt;height: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" strokecolor="#d9d9d9">
                <v:textbox style="mso-fit-shape-to-text:t">
                  <w:txbxContent>
                    <w:p w14:paraId="6F318E4F" w14:textId="48074782" w:rsidR="00E06BE1" w:rsidRPr="006A6B34" w:rsidRDefault="00B24CC6" w:rsidP="00E06BE1">
                      <w:pPr>
                        <w:rPr>
                          <w:rFonts w:ascii="Cambria" w:hAnsi="Cambria"/>
                          <w:color w:val="414042"/>
                        </w:rPr>
                      </w:pPr>
                      <w:r>
                        <w:rPr>
                          <w:rFonts w:ascii="Cambria" w:hAnsi="Cambria"/>
                          <w:color w:val="414042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bookmarkEnd w:id="2"/>
    </w:p>
    <w:p w14:paraId="1B117CC6" w14:textId="68481469" w:rsidR="00F108FB" w:rsidRPr="006A6B34" w:rsidRDefault="00E06BE1" w:rsidP="003104FA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>Reach out to a local green building expert. This person could be:</w:t>
      </w:r>
    </w:p>
    <w:p w14:paraId="1956AEE5" w14:textId="77777777" w:rsidR="00E06BE1" w:rsidRPr="006A6B34" w:rsidRDefault="00E06BE1" w:rsidP="003104FA">
      <w:pPr>
        <w:pStyle w:val="BodyText"/>
        <w:numPr>
          <w:ilvl w:val="1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>Leadership of the local U.S. Green Building Council</w:t>
      </w:r>
    </w:p>
    <w:p w14:paraId="2D803426" w14:textId="77777777" w:rsidR="00E06BE1" w:rsidRPr="006A6B34" w:rsidRDefault="00E06BE1" w:rsidP="003104FA">
      <w:pPr>
        <w:pStyle w:val="BodyText"/>
        <w:numPr>
          <w:ilvl w:val="1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>A city official who works on sustainability issues</w:t>
      </w:r>
    </w:p>
    <w:p w14:paraId="2A5D6F0C" w14:textId="77777777" w:rsidR="00E06BE1" w:rsidRPr="006A6B34" w:rsidRDefault="00E06BE1" w:rsidP="003104FA">
      <w:pPr>
        <w:pStyle w:val="BodyText"/>
        <w:numPr>
          <w:ilvl w:val="1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>A service provider who works on energy and sustainability projects</w:t>
      </w:r>
    </w:p>
    <w:p w14:paraId="5D79DFA5" w14:textId="77777777" w:rsidR="00E06BE1" w:rsidRPr="006A6B34" w:rsidRDefault="00E06BE1" w:rsidP="003104FA">
      <w:pPr>
        <w:pStyle w:val="BodyText"/>
        <w:numPr>
          <w:ilvl w:val="1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>An expert internal to your company</w:t>
      </w:r>
    </w:p>
    <w:p w14:paraId="08EC7287" w14:textId="4FD5D033" w:rsidR="00F108FB" w:rsidRPr="006A6B34" w:rsidRDefault="00E06BE1" w:rsidP="003104FA">
      <w:pPr>
        <w:pStyle w:val="BodyText"/>
        <w:numPr>
          <w:ilvl w:val="1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>Other knowledgeable person</w:t>
      </w:r>
    </w:p>
    <w:p w14:paraId="13A009A0" w14:textId="400A918A" w:rsidR="00010012" w:rsidRPr="006A6B34" w:rsidRDefault="00594111" w:rsidP="00E06BE1">
      <w:pPr>
        <w:pStyle w:val="BodyText"/>
        <w:spacing w:before="100" w:beforeAutospacing="1" w:after="120"/>
        <w:ind w:left="360" w:right="1584" w:firstLine="0"/>
        <w:rPr>
          <w:rFonts w:ascii="Cambria" w:hAnsi="Cambria"/>
          <w:color w:val="414042"/>
        </w:rPr>
      </w:pPr>
      <w:r>
        <w:rPr>
          <w:rFonts w:ascii="Cambria" w:hAnsi="Cambria"/>
          <w:noProof/>
          <w:color w:val="414042"/>
        </w:rPr>
        <mc:AlternateContent>
          <mc:Choice Requires="wps">
            <w:drawing>
              <wp:anchor distT="0" distB="0" distL="114300" distR="114300" simplePos="0" relativeHeight="12" behindDoc="0" locked="0" layoutInCell="1" allowOverlap="1" wp14:anchorId="17B46C22" wp14:editId="04DA26AE">
                <wp:simplePos x="0" y="0"/>
                <wp:positionH relativeFrom="column">
                  <wp:posOffset>466725</wp:posOffset>
                </wp:positionH>
                <wp:positionV relativeFrom="paragraph">
                  <wp:posOffset>449580</wp:posOffset>
                </wp:positionV>
                <wp:extent cx="5001895" cy="264795"/>
                <wp:effectExtent l="9525" t="8255" r="8255" b="12700"/>
                <wp:wrapTopAndBottom/>
                <wp:docPr id="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1895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A51024" w14:textId="04F267A7" w:rsidR="00E06BE1" w:rsidRPr="006A6B34" w:rsidRDefault="00E06BE1" w:rsidP="00E06BE1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B46C22" id="Text Box 17" o:spid="_x0000_s1045" type="#_x0000_t202" style="position:absolute;left:0;text-align:left;margin-left:36.75pt;margin-top:35.4pt;width:393.85pt;height:20.85pt;z-index: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" strokecolor="#d9d9d9">
                <v:textbox style="mso-fit-shape-to-text:t">
                  <w:txbxContent>
                    <w:p w14:paraId="7FA51024" w14:textId="04F267A7" w:rsidR="00E06BE1" w:rsidRPr="006A6B34" w:rsidRDefault="00E06BE1" w:rsidP="00E06BE1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06BE1" w:rsidRPr="006A6B34">
        <w:rPr>
          <w:rFonts w:ascii="Cambria" w:hAnsi="Cambria"/>
          <w:color w:val="414042"/>
        </w:rPr>
        <w:t>Enter the name, organization, and title of the person with whom you spoke.</w:t>
      </w:r>
    </w:p>
    <w:p w14:paraId="225D84AB" w14:textId="3CD9EBE3" w:rsidR="00E06BE1" w:rsidRPr="006A6B34" w:rsidRDefault="00E06BE1" w:rsidP="00E06BE1">
      <w:pPr>
        <w:pStyle w:val="BodyText"/>
        <w:spacing w:before="100" w:beforeAutospacing="1" w:after="120"/>
        <w:ind w:left="360" w:right="1584" w:firstLine="0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>Ask this person the following questions (at a minimum) and enter summary answers.</w:t>
      </w:r>
    </w:p>
    <w:p w14:paraId="0F3B3AE9" w14:textId="482A5C5E" w:rsidR="00E06BE1" w:rsidRPr="006A6B34" w:rsidRDefault="00594111" w:rsidP="00F50D2C">
      <w:pPr>
        <w:pStyle w:val="BodyText"/>
        <w:numPr>
          <w:ilvl w:val="1"/>
          <w:numId w:val="6"/>
        </w:numPr>
        <w:spacing w:before="100" w:beforeAutospacing="1" w:after="120"/>
        <w:ind w:right="180"/>
        <w:rPr>
          <w:rFonts w:ascii="Cambria" w:hAnsi="Cambria"/>
          <w:color w:val="414042"/>
        </w:rPr>
      </w:pPr>
      <w:r>
        <w:rPr>
          <w:rFonts w:ascii="Cambria" w:hAnsi="Cambria"/>
          <w:noProof/>
          <w:color w:val="414042"/>
        </w:rPr>
        <mc:AlternateContent>
          <mc:Choice Requires="wps">
            <w:drawing>
              <wp:anchor distT="0" distB="0" distL="114300" distR="114300" simplePos="0" relativeHeight="11" behindDoc="0" locked="0" layoutInCell="1" allowOverlap="1" wp14:anchorId="2BB88FDD" wp14:editId="200DB01F">
                <wp:simplePos x="0" y="0"/>
                <wp:positionH relativeFrom="column">
                  <wp:posOffset>466725</wp:posOffset>
                </wp:positionH>
                <wp:positionV relativeFrom="paragraph">
                  <wp:posOffset>463550</wp:posOffset>
                </wp:positionV>
                <wp:extent cx="5001895" cy="264795"/>
                <wp:effectExtent l="9525" t="11430" r="8255" b="9525"/>
                <wp:wrapTopAndBottom/>
                <wp:docPr id="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1895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73E820" w14:textId="1F63D335" w:rsidR="00E06BE1" w:rsidRPr="006A6B34" w:rsidRDefault="00E06BE1" w:rsidP="00E06BE1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B88FDD" id="Text Box 16" o:spid="_x0000_s1046" type="#_x0000_t202" style="position:absolute;left:0;text-align:left;margin-left:36.75pt;margin-top:36.5pt;width:393.85pt;height:20.85pt;z-index: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" strokecolor="#d9d9d9">
                <v:textbox style="mso-fit-shape-to-text:t">
                  <w:txbxContent>
                    <w:p w14:paraId="6273E820" w14:textId="1F63D335" w:rsidR="00E06BE1" w:rsidRPr="006A6B34" w:rsidRDefault="00E06BE1" w:rsidP="00E06BE1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06BE1" w:rsidRPr="006A6B34">
        <w:rPr>
          <w:rFonts w:ascii="Cambria" w:hAnsi="Cambria"/>
          <w:color w:val="414042"/>
        </w:rPr>
        <w:t>What are the biggest trends in sustainability for the region and local market?</w:t>
      </w:r>
    </w:p>
    <w:p w14:paraId="0F6F7D11" w14:textId="06F2C7EE" w:rsidR="00E06BE1" w:rsidRPr="006A6B34" w:rsidRDefault="00B24CC6" w:rsidP="00F50D2C">
      <w:pPr>
        <w:pStyle w:val="BodyText"/>
        <w:numPr>
          <w:ilvl w:val="1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>
        <w:rPr>
          <w:rFonts w:ascii="Cambria" w:hAnsi="Cambria"/>
          <w:noProof/>
          <w:color w:val="414042"/>
        </w:rPr>
        <mc:AlternateContent>
          <mc:Choice Requires="wps">
            <w:drawing>
              <wp:anchor distT="0" distB="0" distL="114300" distR="114300" simplePos="0" relativeHeight="10" behindDoc="0" locked="0" layoutInCell="1" allowOverlap="1" wp14:anchorId="0438D88F" wp14:editId="3E0E9292">
                <wp:simplePos x="0" y="0"/>
                <wp:positionH relativeFrom="column">
                  <wp:posOffset>466725</wp:posOffset>
                </wp:positionH>
                <wp:positionV relativeFrom="paragraph">
                  <wp:posOffset>883285</wp:posOffset>
                </wp:positionV>
                <wp:extent cx="5001895" cy="264795"/>
                <wp:effectExtent l="9525" t="5080" r="8255" b="6350"/>
                <wp:wrapTopAndBottom/>
                <wp:docPr id="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1895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D8A62A" w14:textId="77777777" w:rsidR="00E06BE1" w:rsidRPr="006A6B34" w:rsidRDefault="00E06BE1" w:rsidP="00E06BE1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38D88F" id="Text Box 15" o:spid="_x0000_s1047" type="#_x0000_t202" style="position:absolute;left:0;text-align:left;margin-left:36.75pt;margin-top:69.55pt;width:393.85pt;height:20.85pt;z-index: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" strokecolor="#d9d9d9">
                <v:textbox style="mso-fit-shape-to-text:t">
                  <w:txbxContent>
                    <w:p w14:paraId="13D8A62A" w14:textId="77777777" w:rsidR="00E06BE1" w:rsidRPr="006A6B34" w:rsidRDefault="00E06BE1" w:rsidP="00E06BE1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06BE1" w:rsidRPr="006A6B34">
        <w:rPr>
          <w:rFonts w:ascii="Cambria" w:hAnsi="Cambria"/>
          <w:color w:val="414042"/>
        </w:rPr>
        <w:t>How do those trends relate to the local real estate market, particularly the multifamily sector?</w:t>
      </w:r>
    </w:p>
    <w:p w14:paraId="4B3AC459" w14:textId="4DC7D993" w:rsidR="00E06BE1" w:rsidRPr="006A6B34" w:rsidRDefault="00E06BE1" w:rsidP="00E06BE1">
      <w:pPr>
        <w:pStyle w:val="BodyText"/>
        <w:spacing w:before="100" w:beforeAutospacing="1" w:after="120"/>
        <w:ind w:left="360" w:right="1584" w:firstLine="0"/>
        <w:rPr>
          <w:rFonts w:ascii="Cambria" w:hAnsi="Cambria"/>
          <w:color w:val="414042"/>
        </w:rPr>
      </w:pPr>
    </w:p>
    <w:p w14:paraId="2891BF03" w14:textId="40083370" w:rsidR="00010012" w:rsidRPr="006A6B34" w:rsidRDefault="006A6B34" w:rsidP="006A6B34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br w:type="page"/>
      </w:r>
      <w:r w:rsidR="00010012" w:rsidRPr="006A6B34">
        <w:rPr>
          <w:rFonts w:ascii="Cambria" w:hAnsi="Cambria"/>
          <w:color w:val="B31983"/>
        </w:rPr>
        <w:lastRenderedPageBreak/>
        <w:t>Alternative documentation</w:t>
      </w:r>
      <w:r w:rsidR="00010012" w:rsidRPr="006A6B34">
        <w:rPr>
          <w:rFonts w:ascii="Cambria" w:hAnsi="Cambria"/>
          <w:color w:val="B31983"/>
        </w:rPr>
        <w:br/>
      </w:r>
      <w:r w:rsidR="00010012" w:rsidRPr="006A6B34">
        <w:rPr>
          <w:rFonts w:ascii="Cambria" w:hAnsi="Cambria"/>
          <w:color w:val="414042"/>
        </w:rPr>
        <w:t>Instead</w:t>
      </w:r>
      <w:r w:rsidR="00010012" w:rsidRPr="006A6B34">
        <w:rPr>
          <w:rFonts w:ascii="Cambria" w:hAnsi="Cambria"/>
          <w:color w:val="414042"/>
          <w:spacing w:val="-5"/>
        </w:rPr>
        <w:t xml:space="preserve"> </w:t>
      </w:r>
      <w:r w:rsidR="00010012" w:rsidRPr="006A6B34">
        <w:rPr>
          <w:rFonts w:ascii="Cambria" w:hAnsi="Cambria"/>
          <w:color w:val="414042"/>
        </w:rPr>
        <w:t>of</w:t>
      </w:r>
      <w:r w:rsidR="00010012" w:rsidRPr="006A6B34">
        <w:rPr>
          <w:rFonts w:ascii="Cambria" w:hAnsi="Cambria"/>
          <w:color w:val="414042"/>
          <w:spacing w:val="-5"/>
        </w:rPr>
        <w:t xml:space="preserve"> </w:t>
      </w:r>
      <w:r w:rsidR="00010012" w:rsidRPr="006A6B34">
        <w:rPr>
          <w:rFonts w:ascii="Cambria" w:hAnsi="Cambria"/>
          <w:color w:val="414042"/>
        </w:rPr>
        <w:t>this</w:t>
      </w:r>
      <w:r w:rsidR="00010012" w:rsidRPr="006A6B34">
        <w:rPr>
          <w:rFonts w:ascii="Cambria" w:hAnsi="Cambria"/>
          <w:color w:val="414042"/>
          <w:spacing w:val="-5"/>
        </w:rPr>
        <w:t xml:space="preserve"> </w:t>
      </w:r>
      <w:r w:rsidR="00010012" w:rsidRPr="006A6B34">
        <w:rPr>
          <w:rFonts w:ascii="Cambria" w:hAnsi="Cambria"/>
          <w:color w:val="414042"/>
        </w:rPr>
        <w:t>form,</w:t>
      </w:r>
      <w:r w:rsidR="00010012" w:rsidRPr="006A6B34">
        <w:rPr>
          <w:rFonts w:ascii="Cambria" w:hAnsi="Cambria"/>
          <w:color w:val="414042"/>
          <w:spacing w:val="-5"/>
        </w:rPr>
        <w:t xml:space="preserve"> </w:t>
      </w:r>
      <w:r w:rsidR="00010012" w:rsidRPr="006A6B34">
        <w:rPr>
          <w:rFonts w:ascii="Cambria" w:hAnsi="Cambria"/>
          <w:color w:val="414042"/>
        </w:rPr>
        <w:t>you</w:t>
      </w:r>
      <w:r w:rsidR="00010012" w:rsidRPr="006A6B34">
        <w:rPr>
          <w:rFonts w:ascii="Cambria" w:hAnsi="Cambria"/>
          <w:color w:val="414042"/>
          <w:spacing w:val="-5"/>
        </w:rPr>
        <w:t xml:space="preserve"> </w:t>
      </w:r>
      <w:r w:rsidR="00010012" w:rsidRPr="006A6B34">
        <w:rPr>
          <w:rFonts w:ascii="Cambria" w:hAnsi="Cambria"/>
          <w:color w:val="414042"/>
        </w:rPr>
        <w:t>may</w:t>
      </w:r>
      <w:r w:rsidR="00010012" w:rsidRPr="006A6B34">
        <w:rPr>
          <w:rFonts w:ascii="Cambria" w:hAnsi="Cambria"/>
          <w:color w:val="414042"/>
          <w:spacing w:val="-4"/>
        </w:rPr>
        <w:t xml:space="preserve"> </w:t>
      </w:r>
      <w:r w:rsidR="00010012" w:rsidRPr="006A6B34">
        <w:rPr>
          <w:rFonts w:ascii="Cambria" w:hAnsi="Cambria"/>
          <w:color w:val="414042"/>
        </w:rPr>
        <w:t>submit</w:t>
      </w:r>
      <w:r w:rsidR="00010012" w:rsidRPr="006A6B34">
        <w:rPr>
          <w:rFonts w:ascii="Cambria" w:hAnsi="Cambria"/>
          <w:color w:val="414042"/>
          <w:spacing w:val="-5"/>
        </w:rPr>
        <w:t xml:space="preserve"> </w:t>
      </w:r>
      <w:r w:rsidR="00010012" w:rsidRPr="006A6B34">
        <w:rPr>
          <w:rFonts w:ascii="Cambria" w:hAnsi="Cambria"/>
          <w:color w:val="414042"/>
        </w:rPr>
        <w:t>the</w:t>
      </w:r>
      <w:r w:rsidR="00010012" w:rsidRPr="006A6B34">
        <w:rPr>
          <w:rFonts w:ascii="Cambria" w:hAnsi="Cambria"/>
          <w:color w:val="414042"/>
          <w:spacing w:val="-5"/>
        </w:rPr>
        <w:t xml:space="preserve"> </w:t>
      </w:r>
      <w:r w:rsidR="00010012" w:rsidRPr="006A6B34">
        <w:rPr>
          <w:rFonts w:ascii="Cambria" w:hAnsi="Cambria"/>
          <w:color w:val="414042"/>
        </w:rPr>
        <w:t>following</w:t>
      </w:r>
      <w:r w:rsidR="00010012" w:rsidRPr="006A6B34">
        <w:rPr>
          <w:rFonts w:ascii="Cambria" w:hAnsi="Cambria"/>
          <w:color w:val="414042"/>
          <w:spacing w:val="-6"/>
        </w:rPr>
        <w:t xml:space="preserve"> </w:t>
      </w:r>
      <w:r w:rsidR="00010012" w:rsidRPr="006A6B34">
        <w:rPr>
          <w:rFonts w:ascii="Cambria" w:hAnsi="Cambria"/>
          <w:color w:val="414042"/>
        </w:rPr>
        <w:t>to</w:t>
      </w:r>
      <w:r w:rsidR="00010012" w:rsidRPr="006A6B34">
        <w:rPr>
          <w:rFonts w:ascii="Cambria" w:hAnsi="Cambria"/>
          <w:color w:val="414042"/>
          <w:spacing w:val="-5"/>
        </w:rPr>
        <w:t xml:space="preserve"> </w:t>
      </w:r>
      <w:r w:rsidR="00010012" w:rsidRPr="006A6B34">
        <w:rPr>
          <w:rFonts w:ascii="Cambria" w:hAnsi="Cambria"/>
          <w:color w:val="414042"/>
        </w:rPr>
        <w:t>IREM:</w:t>
      </w:r>
    </w:p>
    <w:p w14:paraId="7A599720" w14:textId="77777777" w:rsidR="00010012" w:rsidRPr="006A6B34" w:rsidRDefault="00010012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>Paragraph describing demand for sustainable real estate in the local market</w:t>
      </w:r>
    </w:p>
    <w:p w14:paraId="5A0799F0" w14:textId="77777777" w:rsidR="00010012" w:rsidRPr="006A6B34" w:rsidRDefault="00010012" w:rsidP="00010012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70A97B01" w14:textId="77777777" w:rsidR="00010012" w:rsidRPr="006A6B34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6A6B34">
        <w:rPr>
          <w:rFonts w:ascii="Cambria" w:hAnsi="Cambria"/>
          <w:color w:val="B31983"/>
        </w:rPr>
        <w:t>Optional recommended research:</w:t>
      </w:r>
    </w:p>
    <w:p w14:paraId="72BFE1A9" w14:textId="15AA1D77" w:rsidR="008A11BE" w:rsidRPr="006A6B34" w:rsidRDefault="008A11BE" w:rsidP="008A11BE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 xml:space="preserve">Explore the neighborhood. Look for LEED, ENERGY STAR, WELL Building Standard, and Green Globes </w:t>
      </w:r>
      <w:r w:rsidR="003104FA" w:rsidRPr="006A6B34">
        <w:rPr>
          <w:rFonts w:ascii="Cambria" w:hAnsi="Cambria"/>
          <w:color w:val="414042"/>
        </w:rPr>
        <w:t>propert</w:t>
      </w:r>
      <w:r w:rsidRPr="006A6B34">
        <w:rPr>
          <w:rFonts w:ascii="Cambria" w:hAnsi="Cambria"/>
          <w:color w:val="414042"/>
        </w:rPr>
        <w:t xml:space="preserve">ies, as well as IREM Certified Sustainable Properties. Note their features and </w:t>
      </w:r>
      <w:r w:rsidR="003104FA" w:rsidRPr="006A6B34">
        <w:rPr>
          <w:rFonts w:ascii="Cambria" w:hAnsi="Cambria"/>
          <w:color w:val="414042"/>
        </w:rPr>
        <w:t>tenant/</w:t>
      </w:r>
      <w:r w:rsidRPr="006A6B34">
        <w:rPr>
          <w:rFonts w:ascii="Cambria" w:hAnsi="Cambria"/>
          <w:color w:val="414042"/>
        </w:rPr>
        <w:t>resident profile.</w:t>
      </w:r>
    </w:p>
    <w:p w14:paraId="4640F8D8" w14:textId="77777777" w:rsidR="008A11BE" w:rsidRPr="006A6B34" w:rsidRDefault="008A11BE" w:rsidP="008A11BE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>Review data on competitor properties on Apartments.com, the MLS, or another listing service where you can find sustainable properties. Compare rental rates and reviews among green and non-green properties.</w:t>
      </w:r>
    </w:p>
    <w:p w14:paraId="45975866" w14:textId="2E381298" w:rsidR="008A11BE" w:rsidRPr="006A6B34" w:rsidRDefault="008A11BE" w:rsidP="008A11BE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 xml:space="preserve">Discuss how sustainability adds to marketability and value with fellow IREM </w:t>
      </w:r>
      <w:r w:rsidR="00034A3A">
        <w:rPr>
          <w:rFonts w:ascii="Cambria" w:hAnsi="Cambria"/>
          <w:color w:val="414042"/>
        </w:rPr>
        <w:t>m</w:t>
      </w:r>
      <w:r w:rsidRPr="006A6B34">
        <w:rPr>
          <w:rFonts w:ascii="Cambria" w:hAnsi="Cambria"/>
          <w:color w:val="414042"/>
        </w:rPr>
        <w:t>embers and/or industry professionals.</w:t>
      </w:r>
    </w:p>
    <w:p w14:paraId="5A272A67" w14:textId="58713382" w:rsidR="008A11BE" w:rsidRPr="006A6B34" w:rsidRDefault="008A11BE" w:rsidP="008A11BE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6A6B34">
        <w:rPr>
          <w:rFonts w:ascii="Cambria" w:hAnsi="Cambria"/>
          <w:color w:val="414042"/>
        </w:rPr>
        <w:t xml:space="preserve">Speak to existing </w:t>
      </w:r>
      <w:r w:rsidR="003104FA" w:rsidRPr="006A6B34">
        <w:rPr>
          <w:rFonts w:ascii="Cambria" w:hAnsi="Cambria"/>
          <w:color w:val="414042"/>
        </w:rPr>
        <w:t>tenants/</w:t>
      </w:r>
      <w:r w:rsidRPr="006A6B34">
        <w:rPr>
          <w:rFonts w:ascii="Cambria" w:hAnsi="Cambria"/>
          <w:color w:val="414042"/>
        </w:rPr>
        <w:t>residents about their green practices and the value your sustainability program adds to their living experience.</w:t>
      </w:r>
    </w:p>
    <w:sectPr w:rsidR="008A11BE" w:rsidRPr="006A6B34" w:rsidSect="005D4FFF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78B88" w14:textId="77777777" w:rsidR="00313EF3" w:rsidRDefault="00313EF3" w:rsidP="005D4FFF">
      <w:r>
        <w:separator/>
      </w:r>
    </w:p>
  </w:endnote>
  <w:endnote w:type="continuationSeparator" w:id="0">
    <w:p w14:paraId="6C632A99" w14:textId="77777777" w:rsidR="00313EF3" w:rsidRDefault="00313EF3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30699" w14:textId="77777777" w:rsidR="002738C7" w:rsidRPr="006A6B34" w:rsidRDefault="002738C7">
    <w:pPr>
      <w:pStyle w:val="Footer"/>
      <w:jc w:val="right"/>
      <w:rPr>
        <w:rFonts w:ascii="Cambria" w:hAnsi="Cambria"/>
        <w:sz w:val="18"/>
        <w:szCs w:val="18"/>
      </w:rPr>
    </w:pPr>
    <w:r w:rsidRPr="006A6B34">
      <w:rPr>
        <w:rFonts w:ascii="Cambria" w:hAnsi="Cambria"/>
        <w:sz w:val="18"/>
        <w:szCs w:val="18"/>
      </w:rPr>
      <w:fldChar w:fldCharType="begin"/>
    </w:r>
    <w:r w:rsidRPr="006A6B34">
      <w:rPr>
        <w:rFonts w:ascii="Cambria" w:hAnsi="Cambria"/>
        <w:sz w:val="18"/>
        <w:szCs w:val="18"/>
      </w:rPr>
      <w:instrText xml:space="preserve"> PAGE   \* MERGEFORMAT </w:instrText>
    </w:r>
    <w:r w:rsidRPr="006A6B34">
      <w:rPr>
        <w:rFonts w:ascii="Cambria" w:hAnsi="Cambria"/>
        <w:sz w:val="18"/>
        <w:szCs w:val="18"/>
      </w:rPr>
      <w:fldChar w:fldCharType="separate"/>
    </w:r>
    <w:r w:rsidRPr="006A6B34">
      <w:rPr>
        <w:rFonts w:ascii="Cambria" w:hAnsi="Cambria"/>
        <w:noProof/>
        <w:sz w:val="18"/>
        <w:szCs w:val="18"/>
      </w:rPr>
      <w:t>2</w:t>
    </w:r>
    <w:r w:rsidRPr="006A6B34">
      <w:rPr>
        <w:rFonts w:ascii="Cambria" w:hAnsi="Cambria"/>
        <w:noProof/>
        <w:sz w:val="18"/>
        <w:szCs w:val="18"/>
      </w:rPr>
      <w:fldChar w:fldCharType="end"/>
    </w:r>
  </w:p>
  <w:p w14:paraId="2101127F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DDB3F" w14:textId="77777777" w:rsidR="002738C7" w:rsidRPr="006A6B34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6A6B34">
      <w:rPr>
        <w:rFonts w:ascii="Cambria" w:hAnsi="Cambria"/>
        <w:color w:val="414042"/>
        <w:sz w:val="18"/>
        <w:szCs w:val="18"/>
      </w:rPr>
      <w:fldChar w:fldCharType="begin"/>
    </w:r>
    <w:r w:rsidRPr="006A6B34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6A6B34">
      <w:rPr>
        <w:rFonts w:ascii="Cambria" w:hAnsi="Cambria"/>
        <w:color w:val="414042"/>
        <w:sz w:val="18"/>
        <w:szCs w:val="18"/>
      </w:rPr>
      <w:fldChar w:fldCharType="separate"/>
    </w:r>
    <w:r w:rsidRPr="006A6B34">
      <w:rPr>
        <w:rFonts w:ascii="Cambria" w:hAnsi="Cambria"/>
        <w:noProof/>
        <w:color w:val="414042"/>
        <w:sz w:val="18"/>
        <w:szCs w:val="18"/>
      </w:rPr>
      <w:t>2</w:t>
    </w:r>
    <w:r w:rsidRPr="006A6B34">
      <w:rPr>
        <w:rFonts w:ascii="Cambria" w:hAnsi="Cambria"/>
        <w:noProof/>
        <w:color w:val="414042"/>
        <w:sz w:val="18"/>
        <w:szCs w:val="18"/>
      </w:rPr>
      <w:fldChar w:fldCharType="end"/>
    </w:r>
  </w:p>
  <w:p w14:paraId="1C80B910" w14:textId="5E821192" w:rsidR="004B3519" w:rsidRPr="006A6B34" w:rsidRDefault="00532FAC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6A6B34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6A6B34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1BC51" w14:textId="77777777" w:rsidR="00313EF3" w:rsidRDefault="00313EF3" w:rsidP="005D4FFF">
      <w:r>
        <w:separator/>
      </w:r>
    </w:p>
  </w:footnote>
  <w:footnote w:type="continuationSeparator" w:id="0">
    <w:p w14:paraId="3135708F" w14:textId="77777777" w:rsidR="00313EF3" w:rsidRDefault="00313EF3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9A6B8" w14:textId="77777777" w:rsidR="005D4FFF" w:rsidRDefault="005D4FFF">
    <w:pPr>
      <w:pStyle w:val="Header"/>
    </w:pPr>
  </w:p>
  <w:p w14:paraId="671D94C4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5581E" w14:textId="2FF3CDD4" w:rsidR="005D4FFF" w:rsidRDefault="00594111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C58B20B" wp14:editId="58C24592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BEF5E5E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8ED4F9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75020F09"/>
    <w:multiLevelType w:val="multilevel"/>
    <w:tmpl w:val="8ED4F9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7994745D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1BE"/>
    <w:rsid w:val="00010012"/>
    <w:rsid w:val="00034A3A"/>
    <w:rsid w:val="00086140"/>
    <w:rsid w:val="00094C34"/>
    <w:rsid w:val="000C6757"/>
    <w:rsid w:val="000E6D4E"/>
    <w:rsid w:val="00134962"/>
    <w:rsid w:val="00163A79"/>
    <w:rsid w:val="001B2EBF"/>
    <w:rsid w:val="001D5036"/>
    <w:rsid w:val="002738C7"/>
    <w:rsid w:val="003104FA"/>
    <w:rsid w:val="00313EF3"/>
    <w:rsid w:val="00362A63"/>
    <w:rsid w:val="00387444"/>
    <w:rsid w:val="003A0978"/>
    <w:rsid w:val="0045282A"/>
    <w:rsid w:val="004B3519"/>
    <w:rsid w:val="0050005D"/>
    <w:rsid w:val="00532FAC"/>
    <w:rsid w:val="00584FB7"/>
    <w:rsid w:val="005903B5"/>
    <w:rsid w:val="0059231E"/>
    <w:rsid w:val="00594111"/>
    <w:rsid w:val="005D4FFF"/>
    <w:rsid w:val="005E5EE1"/>
    <w:rsid w:val="006A6B34"/>
    <w:rsid w:val="007024ED"/>
    <w:rsid w:val="007D00A4"/>
    <w:rsid w:val="008700F1"/>
    <w:rsid w:val="0087700A"/>
    <w:rsid w:val="008A11BE"/>
    <w:rsid w:val="008B0702"/>
    <w:rsid w:val="008F4D93"/>
    <w:rsid w:val="009742CA"/>
    <w:rsid w:val="00975797"/>
    <w:rsid w:val="00991AC9"/>
    <w:rsid w:val="009B3AAD"/>
    <w:rsid w:val="009C24C6"/>
    <w:rsid w:val="00A621A8"/>
    <w:rsid w:val="00AA1BA9"/>
    <w:rsid w:val="00B24CC6"/>
    <w:rsid w:val="00C4768D"/>
    <w:rsid w:val="00C56B4E"/>
    <w:rsid w:val="00C7015D"/>
    <w:rsid w:val="00C8262C"/>
    <w:rsid w:val="00CA1C69"/>
    <w:rsid w:val="00D74CE4"/>
    <w:rsid w:val="00E06BE1"/>
    <w:rsid w:val="00E65FE5"/>
    <w:rsid w:val="00EC473D"/>
    <w:rsid w:val="00F108FB"/>
    <w:rsid w:val="00F250A0"/>
    <w:rsid w:val="00F50D2C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CBD766"/>
  <w15:chartTrackingRefBased/>
  <w15:docId w15:val="{6ED4E2BB-EF01-490A-B5DC-C340CF7EE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F108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F108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ellcertified.com/project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energystar.gov/index.cfm?fuseaction=labeled_buildings.locator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hegbi.org/project-portfolio/certified-building-directory/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7</TotalTime>
  <Pages>4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6</cp:revision>
  <dcterms:created xsi:type="dcterms:W3CDTF">2021-02-19T16:06:00Z</dcterms:created>
  <dcterms:modified xsi:type="dcterms:W3CDTF">2021-08-10T20:24:00Z</dcterms:modified>
</cp:coreProperties>
</file>